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B7" w:rsidRPr="00EE3D3E" w:rsidRDefault="00EF13B7" w:rsidP="00EE3D3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40"/>
          <w:szCs w:val="40"/>
          <w:lang w:eastAsia="pl-PL"/>
        </w:rPr>
      </w:pPr>
      <w:r w:rsidRPr="00EE3D3E">
        <w:rPr>
          <w:rFonts w:ascii="Times New Roman" w:eastAsia="Times New Roman" w:hAnsi="Times New Roman" w:cs="Times New Roman"/>
          <w:caps/>
          <w:color w:val="333333"/>
          <w:kern w:val="36"/>
          <w:sz w:val="40"/>
          <w:szCs w:val="40"/>
          <w:lang w:eastAsia="pl-PL"/>
        </w:rPr>
        <w:t>PODRĘCZNIKI DO NAUKI RELIGII W ROKU SZKOLNYM 2021/2022 ZATW</w:t>
      </w:r>
      <w:r w:rsidR="00295E56" w:rsidRPr="00EE3D3E">
        <w:rPr>
          <w:rFonts w:ascii="Times New Roman" w:eastAsia="Times New Roman" w:hAnsi="Times New Roman" w:cs="Times New Roman"/>
          <w:caps/>
          <w:color w:val="333333"/>
          <w:kern w:val="36"/>
          <w:sz w:val="40"/>
          <w:szCs w:val="40"/>
          <w:lang w:eastAsia="pl-PL"/>
        </w:rPr>
        <w:t>IERDZONE PRZEZ BISKUPA PŁOCkiego</w:t>
      </w:r>
    </w:p>
    <w:p w:rsidR="00EF13B7" w:rsidRPr="00EE3D3E" w:rsidRDefault="00EF13B7" w:rsidP="00EF13B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36"/>
          <w:szCs w:val="36"/>
          <w:lang w:eastAsia="pl-PL"/>
        </w:rPr>
      </w:pPr>
      <w:r w:rsidRPr="00EE3D3E">
        <w:rPr>
          <w:rFonts w:ascii="inherit" w:eastAsia="Times New Roman" w:hAnsi="inherit" w:cs="Times New Roman"/>
          <w:b/>
          <w:bCs/>
          <w:color w:val="444444"/>
          <w:sz w:val="36"/>
          <w:szCs w:val="36"/>
          <w:bdr w:val="none" w:sz="0" w:space="0" w:color="auto" w:frame="1"/>
          <w:lang w:eastAsia="pl-PL"/>
        </w:rPr>
        <w:t>Podręczniki do nauki religii w roku szkolnym 2021/2022</w:t>
      </w:r>
    </w:p>
    <w:p w:rsidR="00EF13B7" w:rsidRPr="00EE3D3E" w:rsidRDefault="00EF13B7" w:rsidP="00EF1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bdr w:val="none" w:sz="0" w:space="0" w:color="auto" w:frame="1"/>
          <w:lang w:eastAsia="pl-PL"/>
        </w:rPr>
      </w:pPr>
      <w:r w:rsidRPr="00EE3D3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bdr w:val="none" w:sz="0" w:space="0" w:color="auto" w:frame="1"/>
          <w:lang w:eastAsia="pl-PL"/>
        </w:rPr>
        <w:t>PRZEDSZKOLE</w:t>
      </w:r>
    </w:p>
    <w:p w:rsidR="00295E56" w:rsidRPr="00295E56" w:rsidRDefault="00295E56" w:rsidP="00295E56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</w:pPr>
      <w:r w:rsidRPr="00295E56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pl-PL"/>
        </w:rPr>
        <w:t>Tytuł programu:</w:t>
      </w:r>
      <w:r w:rsidRPr="00295E56"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  <w:t> </w:t>
      </w:r>
      <w:r w:rsidRPr="00295E56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pl-PL"/>
        </w:rPr>
        <w:t>Kochamy dobrego Boga</w:t>
      </w:r>
      <w:r w:rsidRPr="00295E56"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  <w:t xml:space="preserve"> ; Numer programu: </w:t>
      </w:r>
      <w:r w:rsidRPr="00295E56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pl-PL"/>
        </w:rPr>
        <w:t>AZ-0-01/10 z 9 VI 2010</w:t>
      </w:r>
    </w:p>
    <w:p w:rsidR="00295E56" w:rsidRPr="00295E56" w:rsidRDefault="00295E56" w:rsidP="00295E5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</w:pPr>
      <w:r w:rsidRPr="00295E56"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  <w:t>Autor programu: KWK KEP</w:t>
      </w:r>
    </w:p>
    <w:p w:rsidR="00EF13B7" w:rsidRP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295E56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Tytuł podręcznika:</w:t>
      </w:r>
      <w:r w:rsidRPr="00295E56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pl-PL"/>
        </w:rPr>
        <w:t> Z Panem Jezusem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(dla grupy sześciolatków), Aneta Rayzacher-Majewska, Klaudia </w:t>
      </w:r>
      <w:proofErr w:type="spellStart"/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Naczke-Wójcik</w:t>
      </w:r>
      <w:proofErr w:type="spellEnd"/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, Beata </w:t>
      </w:r>
      <w:proofErr w:type="spellStart"/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Śmigiera</w:t>
      </w:r>
      <w:proofErr w:type="spellEnd"/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, Urszula Kryczka; Wydawnictwo Katechetyczne (Warszawa), nr podręcznika: AZ–03–03/20–WA–5/20, dopuszczony na terenie całego kraju na podstawie komunikatu Biura Programowania Katechezy z dnia 30.10.2017 r.</w:t>
      </w:r>
    </w:p>
    <w:p w:rsidR="00EF13B7" w:rsidRPr="00EE3D3E" w:rsidRDefault="00EF13B7" w:rsidP="00EF13B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B050"/>
          <w:sz w:val="24"/>
          <w:szCs w:val="24"/>
          <w:u w:val="single"/>
          <w:lang w:eastAsia="pl-PL"/>
        </w:rPr>
      </w:pPr>
      <w:r w:rsidRPr="00EE3D3E">
        <w:rPr>
          <w:rFonts w:ascii="inherit" w:eastAsia="Times New Roman" w:hAnsi="inherit" w:cs="Times New Roman"/>
          <w:b/>
          <w:bCs/>
          <w:color w:val="00B050"/>
          <w:sz w:val="24"/>
          <w:szCs w:val="24"/>
          <w:u w:val="single"/>
          <w:bdr w:val="none" w:sz="0" w:space="0" w:color="auto" w:frame="1"/>
          <w:lang w:eastAsia="pl-PL"/>
        </w:rPr>
        <w:t>SZKOŁA PODSTAWOWA</w:t>
      </w:r>
    </w:p>
    <w:p w:rsidR="00EF13B7" w:rsidRPr="00EE3D3E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pl-PL"/>
        </w:rPr>
      </w:pPr>
      <w:r w:rsidRPr="00EE3D3E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Klasa I</w:t>
      </w:r>
    </w:p>
    <w:p w:rsidR="00EF13B7" w:rsidRP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Tytuł programu: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 Zaproszeni na ucztę z Jezusem – AZ-1-01/18; data zatwierdzenia: 19.09.2018 r.</w:t>
      </w:r>
    </w:p>
    <w:p w:rsidR="00EF13B7" w:rsidRP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Tytuł podręcznika: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pl-PL"/>
        </w:rPr>
        <w:t>  W imię Ojca i Syna, i Ducha Świętego;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autorzy: ks. Rafał Szewczyk, Aneta Frączak, Małgorzata Korzeniewska, ks. Jan </w:t>
      </w:r>
      <w:proofErr w:type="spellStart"/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Staruchowicz</w:t>
      </w:r>
      <w:proofErr w:type="spellEnd"/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, katechezy okolicznościowe: Marzena Sadowska; Wydawnictwo Katechetyczne (Warszawa),</w:t>
      </w:r>
    </w:p>
    <w:p w:rsidR="00EF13B7" w:rsidRPr="00EF13B7" w:rsidRDefault="00EF13B7" w:rsidP="00EF13B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numer podręcznika: AZ-11-01/18-PL-1/20</w:t>
      </w:r>
    </w:p>
    <w:p w:rsidR="00EF13B7" w:rsidRPr="00EE3D3E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sz w:val="24"/>
          <w:szCs w:val="24"/>
          <w:u w:val="single"/>
          <w:lang w:eastAsia="pl-PL"/>
        </w:rPr>
      </w:pPr>
      <w:r w:rsidRPr="00EE3D3E">
        <w:rPr>
          <w:rFonts w:ascii="inherit" w:eastAsia="Times New Roman" w:hAnsi="inherit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pl-PL"/>
        </w:rPr>
        <w:t>Klasa II - nowy</w:t>
      </w:r>
    </w:p>
    <w:p w:rsidR="00EF13B7" w:rsidRP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Tytuł programu: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pl-PL"/>
        </w:rPr>
        <w:t> Zaproszeni na ucztę z Jezusem – AZ-1-01/18; data zatwierdzenia: 19.09.2018 r.</w:t>
      </w:r>
    </w:p>
    <w:p w:rsid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Tytuł podręcznika: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pl-PL"/>
        </w:rPr>
        <w:t> To jest mój Syn umiłowany;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autorzy: ks. Robert Rafał Szewczyk, Aneta </w:t>
      </w:r>
    </w:p>
    <w:p w:rsid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eastAsia="pl-PL"/>
        </w:rPr>
      </w:pP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Marzena Sadowska; Wydawnictwo Katechetyczne (Warszawa), </w:t>
      </w:r>
      <w:r w:rsidR="00295E56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eastAsia="pl-PL"/>
        </w:rPr>
        <w:t>numer podręcznika: …</w:t>
      </w:r>
    </w:p>
    <w:p w:rsidR="00295E56" w:rsidRPr="00EF13B7" w:rsidRDefault="00295E56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bookmarkStart w:id="0" w:name="_GoBack"/>
      <w:bookmarkEnd w:id="0"/>
    </w:p>
    <w:p w:rsidR="00EF13B7" w:rsidRPr="00EE3D3E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pl-PL"/>
        </w:rPr>
      </w:pPr>
      <w:r w:rsidRPr="00EE3D3E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Klasa III</w:t>
      </w:r>
    </w:p>
    <w:p w:rsidR="00EF13B7" w:rsidRP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Tytuł programu: W drodze do Wieczernika – AZ-1-01/10, data zatwierdzenia: 9.06.2010 r., program ogólnopolski.</w:t>
      </w:r>
    </w:p>
    <w:p w:rsidR="00EF13B7" w:rsidRP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Tytuł podręcznika: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pl-PL"/>
        </w:rPr>
        <w:t> Przyjmujemy Pana Jezusa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, red. A. Krasiński, PIW.</w:t>
      </w:r>
    </w:p>
    <w:p w:rsidR="00EF13B7" w:rsidRPr="00EF13B7" w:rsidRDefault="00EF13B7" w:rsidP="00EF13B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Zeszyt ćwiczeń: Przyjmujemy Pana Jezusa, red. A. Krasiński, PIW,</w:t>
      </w:r>
    </w:p>
    <w:p w:rsidR="00EF13B7" w:rsidRPr="00EF13B7" w:rsidRDefault="00EF13B7" w:rsidP="00EF13B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– nr podręcznika: PL-13-01/10-PL-2/14, dopuszczony na terenie diecezji płockiej 17.06.2014 r., nr dopuszczenia: 297/14,</w:t>
      </w:r>
    </w:p>
    <w:p w:rsidR="00EF13B7" w:rsidRPr="00EF13B7" w:rsidRDefault="00EF13B7" w:rsidP="00EF13B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– nr podręcznika: AZ-13-01/10-PL-3/14, dopuszczony na terenie całego kraju 1.12.2014 r., nr dopuszczenia: 567/14.</w:t>
      </w:r>
    </w:p>
    <w:p w:rsidR="00EF13B7" w:rsidRPr="00EE3D3E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pl-PL"/>
        </w:rPr>
      </w:pPr>
      <w:r w:rsidRPr="00EE3D3E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Klasy IV</w:t>
      </w:r>
    </w:p>
    <w:p w:rsidR="00EF13B7" w:rsidRP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Tytuł programu: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 Wierzę w Boga i kocham Kościół – AZ-2-01/15, data zatwierdzenia: 21.09.2015 r., program ogólnopolski.</w:t>
      </w:r>
    </w:p>
    <w:p w:rsidR="00EF13B7" w:rsidRP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Tytuł podręcznika: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pl-PL"/>
        </w:rPr>
        <w:t> Wierzę w Boga Ojca,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red. A. Krasiński, PIW.</w:t>
      </w:r>
    </w:p>
    <w:p w:rsidR="00EF13B7" w:rsidRPr="00EF13B7" w:rsidRDefault="00EF13B7" w:rsidP="00EF13B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Zeszyt ucznia: Wierzą w Boga Ojca, red. A. Krasiński, PIW,</w:t>
      </w:r>
    </w:p>
    <w:p w:rsidR="00EF13B7" w:rsidRPr="00EF13B7" w:rsidRDefault="00EF13B7" w:rsidP="00EF13B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– nr podręcznika: PL-21-01/15-PL-1/15, dopuszczony na terenie diecezji płockiej 18.05.2015 r., nr dopuszczenia: 196/15,</w:t>
      </w:r>
    </w:p>
    <w:p w:rsidR="00EF13B7" w:rsidRPr="00EF13B7" w:rsidRDefault="00EF13B7" w:rsidP="00EF13B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lastRenderedPageBreak/>
        <w:t>– nr podręcznika: AZ-21-01/15-PL-2/15, dopuszczony na terenie całego kraju 19.10.2015 r., nr dopuszczenia: 340/15.</w:t>
      </w:r>
    </w:p>
    <w:p w:rsidR="00EF13B7" w:rsidRPr="00EE3D3E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pl-PL"/>
        </w:rPr>
      </w:pPr>
      <w:r w:rsidRPr="00EE3D3E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Klasa V</w:t>
      </w:r>
    </w:p>
    <w:p w:rsidR="00EF13B7" w:rsidRP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Tytuł programu: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 Bóg kocha i zbawia człowieka, numer programu: AZ-2-01/18, data zatwierdzenia: 19.09.2018 r.</w:t>
      </w:r>
    </w:p>
    <w:p w:rsidR="00EF13B7" w:rsidRP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Tytuł podręcznika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pl-PL"/>
        </w:rPr>
        <w:t>: Bóg nas szuka;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autorzy: ks. Mariusz Czyżewski, ks. Michał Polny, Dorota Kornacka, Michał Małek, s. Martyna Ujazdowska, katechezy okolicznościowe: ks. Rafał Bednarczyk; Wydawnictwo Katechetyczne (Warszawa),</w:t>
      </w:r>
    </w:p>
    <w:p w:rsidR="00EF13B7" w:rsidRPr="00EF13B7" w:rsidRDefault="00EF13B7" w:rsidP="00EF13B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numer podręcznika: AZ-21-01/18-PL-3/20 </w:t>
      </w:r>
    </w:p>
    <w:p w:rsidR="00EF13B7" w:rsidRPr="00EE3D3E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sz w:val="24"/>
          <w:szCs w:val="24"/>
          <w:u w:val="single"/>
          <w:lang w:eastAsia="pl-PL"/>
        </w:rPr>
      </w:pPr>
      <w:r w:rsidRPr="00EE3D3E">
        <w:rPr>
          <w:rFonts w:ascii="inherit" w:eastAsia="Times New Roman" w:hAnsi="inherit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pl-PL"/>
        </w:rPr>
        <w:t>Klasa VI - nowy</w:t>
      </w:r>
    </w:p>
    <w:p w:rsidR="00EF13B7" w:rsidRP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Tytuł programu: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 Bóg kocha i zbawia człowieka, numer programu: AZ-2-01/18, data zatwierdzenia: 19.09.2018 r.</w:t>
      </w:r>
    </w:p>
    <w:p w:rsidR="00EF13B7" w:rsidRP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Tytuł podręcznika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pl-PL"/>
        </w:rPr>
        <w:t>: Jezus nas zbawia;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autorzy: ks. Mariusz Czyżewski, ks. Michał Polny, Dorota Kornacka, Michał Małek, katechezy okolicznościowe: ks. Rafał Bednarczyk; Wydawnictwo Katechetyczne (Warszawa), </w:t>
      </w:r>
      <w:r w:rsidRPr="00EF13B7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eastAsia="pl-PL"/>
        </w:rPr>
        <w:t>numer podręcznika: ………………………………… </w:t>
      </w:r>
    </w:p>
    <w:p w:rsidR="00EF13B7" w:rsidRPr="00EE3D3E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pl-PL"/>
        </w:rPr>
      </w:pPr>
      <w:r w:rsidRPr="00EE3D3E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Klasa VII</w:t>
      </w:r>
    </w:p>
    <w:p w:rsidR="00DB52F8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Tytuł programu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: Pójść za Jezusem Chrystusem, numer programu: AZ-3-01/10, data zatwierdzenia:09.06.2010 r., program ogólnopolski.</w:t>
      </w:r>
    </w:p>
    <w:p w:rsidR="00DB52F8" w:rsidRDefault="00DB52F8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</w:p>
    <w:p w:rsidR="00EF13B7" w:rsidRP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DB52F8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Tytuł podręcznika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pl-PL"/>
        </w:rPr>
        <w:t>: Spotykam Twoje Słowo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, red. P. Mąkosa, Wydawnictwo </w:t>
      </w:r>
      <w:proofErr w:type="spellStart"/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Gaudium</w:t>
      </w:r>
      <w:proofErr w:type="spellEnd"/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,</w:t>
      </w:r>
    </w:p>
    <w:p w:rsidR="00EF13B7" w:rsidRPr="00EF13B7" w:rsidRDefault="00EF13B7" w:rsidP="00EF13B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nr podręcznika: AZ-31-01/10-LU-1/12, nr imprimatur: 252/2012.</w:t>
      </w:r>
    </w:p>
    <w:p w:rsidR="00EF13B7" w:rsidRPr="00EE3D3E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pl-PL"/>
        </w:rPr>
      </w:pPr>
      <w:r w:rsidRPr="00EE3D3E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Klasa VIII</w:t>
      </w:r>
    </w:p>
    <w:p w:rsidR="00EF13B7" w:rsidRP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Tytuł programu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: Pójść za Jezusem Chrystusem, numer programu: AZ-3-01/10, data zatwierdzenia: 9.06.2010 r., program ogólnopolski.</w:t>
      </w:r>
    </w:p>
    <w:p w:rsidR="00EF13B7" w:rsidRP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</w:p>
    <w:p w:rsidR="00EF13B7" w:rsidRPr="00EF13B7" w:rsidRDefault="00EF13B7" w:rsidP="00EF13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Tytuł podręcznika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pl-PL"/>
        </w:rPr>
        <w:t>: Z Tobą idę przez życie,</w:t>
      </w: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red. P. Mąkosa, Wydawnictwo </w:t>
      </w:r>
      <w:proofErr w:type="spellStart"/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Gaudium</w:t>
      </w:r>
      <w:proofErr w:type="spellEnd"/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(Lublin),</w:t>
      </w:r>
    </w:p>
    <w:p w:rsidR="00EF13B7" w:rsidRPr="00EF13B7" w:rsidRDefault="00EF13B7" w:rsidP="00EF13B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EF13B7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nr podręcznika: AZ-32-01/10-LU-1/13.</w:t>
      </w:r>
    </w:p>
    <w:p w:rsidR="000E3B3D" w:rsidRDefault="000E3B3D"/>
    <w:sectPr w:rsidR="000E3B3D" w:rsidSect="00F3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B3D"/>
    <w:rsid w:val="000E3B3D"/>
    <w:rsid w:val="00215DA0"/>
    <w:rsid w:val="00295E56"/>
    <w:rsid w:val="00535CCF"/>
    <w:rsid w:val="00A8261B"/>
    <w:rsid w:val="00DB52F8"/>
    <w:rsid w:val="00EE3D3E"/>
    <w:rsid w:val="00EF13B7"/>
    <w:rsid w:val="00F3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4B"/>
  </w:style>
  <w:style w:type="paragraph" w:styleId="Nagwek1">
    <w:name w:val="heading 1"/>
    <w:basedOn w:val="Normalny"/>
    <w:link w:val="Nagwek1Znak"/>
    <w:uiPriority w:val="9"/>
    <w:qFormat/>
    <w:rsid w:val="00EF1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13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EF13B7"/>
  </w:style>
  <w:style w:type="character" w:styleId="Hipercze">
    <w:name w:val="Hyperlink"/>
    <w:basedOn w:val="Domylnaczcionkaakapitu"/>
    <w:uiPriority w:val="99"/>
    <w:semiHidden/>
    <w:unhideWhenUsed/>
    <w:rsid w:val="00EF13B7"/>
    <w:rPr>
      <w:color w:val="0000FF"/>
      <w:u w:val="single"/>
    </w:rPr>
  </w:style>
  <w:style w:type="character" w:customStyle="1" w:styleId="author">
    <w:name w:val="author"/>
    <w:basedOn w:val="Domylnaczcionkaakapitu"/>
    <w:rsid w:val="00EF13B7"/>
  </w:style>
  <w:style w:type="character" w:customStyle="1" w:styleId="total-views">
    <w:name w:val="total-views"/>
    <w:basedOn w:val="Domylnaczcionkaakapitu"/>
    <w:rsid w:val="00EF13B7"/>
  </w:style>
  <w:style w:type="paragraph" w:styleId="NormalnyWeb">
    <w:name w:val="Normal (Web)"/>
    <w:basedOn w:val="Normalny"/>
    <w:uiPriority w:val="99"/>
    <w:semiHidden/>
    <w:unhideWhenUsed/>
    <w:rsid w:val="00EF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Aldonka</dc:creator>
  <cp:lastModifiedBy>Dyrektor</cp:lastModifiedBy>
  <cp:revision>2</cp:revision>
  <cp:lastPrinted>2021-07-26T06:40:00Z</cp:lastPrinted>
  <dcterms:created xsi:type="dcterms:W3CDTF">2021-07-26T06:40:00Z</dcterms:created>
  <dcterms:modified xsi:type="dcterms:W3CDTF">2021-07-26T06:40:00Z</dcterms:modified>
</cp:coreProperties>
</file>