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C9" w:rsidRDefault="00131CC9" w:rsidP="00131CC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1C1E21"/>
        </w:rPr>
      </w:pPr>
      <w:r>
        <w:rPr>
          <w:rFonts w:ascii="Book Antiqua" w:hAnsi="Book Antiqua"/>
          <w:color w:val="1C1E21"/>
        </w:rPr>
        <w:t>Szanowni Rodzice,</w:t>
      </w:r>
    </w:p>
    <w:p w:rsidR="00131CC9" w:rsidRDefault="00131CC9" w:rsidP="00131CC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1C1E21"/>
        </w:rPr>
      </w:pPr>
      <w:r>
        <w:rPr>
          <w:rFonts w:ascii="Book Antiqua" w:hAnsi="Book Antiqua"/>
          <w:color w:val="1C1E21"/>
        </w:rPr>
        <w:t>Droga Ósmoklasistko,</w:t>
      </w:r>
    </w:p>
    <w:p w:rsidR="00131CC9" w:rsidRDefault="00131CC9" w:rsidP="00131CC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1C1E21"/>
        </w:rPr>
      </w:pPr>
      <w:r w:rsidRPr="00131CC9">
        <w:rPr>
          <w:rFonts w:ascii="Book Antiqua" w:hAnsi="Book Antiqua"/>
          <w:color w:val="1C1E21"/>
        </w:rPr>
        <w:t>Drogi Ósmoklasisto,</w:t>
      </w:r>
    </w:p>
    <w:p w:rsidR="00131CC9" w:rsidRDefault="00131CC9" w:rsidP="00131CC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6qdm"/>
          <w:rFonts w:ascii="Book Antiqua" w:hAnsi="Book Antiqua"/>
          <w:color w:val="1C1E21"/>
        </w:rPr>
      </w:pPr>
      <w:r w:rsidRPr="00131CC9">
        <w:rPr>
          <w:rFonts w:ascii="Book Antiqua" w:hAnsi="Book Antiqua"/>
          <w:color w:val="1C1E21"/>
        </w:rPr>
        <w:br/>
        <w:t xml:space="preserve">Uprzejmie informujemy, że zgodnie z § 13 rozporządzenia Ministra Edukacji Narodowej z dnia 20 marca 2020 r. w sprawie szczególnych rozwiązań w okresie czasowego ograniczenia funkcjonowania jednostek systemu oświaty w związku </w:t>
      </w:r>
      <w:r>
        <w:rPr>
          <w:rFonts w:ascii="Book Antiqua" w:hAnsi="Book Antiqua"/>
          <w:color w:val="1C1E21"/>
        </w:rPr>
        <w:br/>
      </w:r>
      <w:r w:rsidRPr="00131CC9">
        <w:rPr>
          <w:rFonts w:ascii="Book Antiqua" w:hAnsi="Book Antiqua"/>
          <w:color w:val="1C1E21"/>
        </w:rPr>
        <w:t>z zapobieganiem, przeciwdziałaniem i zwalczaniem COVID-19 (Dz.U. 2020 poz. 493 ze zm.) nie stosuje się przepisu art. 154 ust. 1 pkt 2 ustawy Prawo oświatowe. Oznacza to, że wyłącza się stosowanie harmonogramu rek</w:t>
      </w:r>
      <w:r w:rsidRPr="00131CC9">
        <w:rPr>
          <w:rStyle w:val="textexposedshow"/>
          <w:rFonts w:ascii="Book Antiqua" w:hAnsi="Book Antiqua"/>
          <w:color w:val="1C1E21"/>
        </w:rPr>
        <w:t>rutacji określonego Zarządzeniem nr 8 Mazowieckiego Kuratora Oświaty z dnia 31 stycznia 2020 r. Zatem postępowanie rekrutacyjne (składanie wniosku o przyjęcie do szkoły oraz pozostałych dokumentów) na rok szkolny 2020/2021 do klas I jest przeprowadzane w nowych terminach określonych przez Ministra Edukacji Narodowej, które zostaną podane na stronie internetowej MEN</w:t>
      </w:r>
      <w:r>
        <w:rPr>
          <w:rStyle w:val="6qdm"/>
          <w:rFonts w:ascii="Book Antiqua" w:hAnsi="Book Antiqua"/>
          <w:color w:val="1C1E21"/>
        </w:rPr>
        <w:t>.</w:t>
      </w:r>
    </w:p>
    <w:p w:rsidR="00131CC9" w:rsidRDefault="00131CC9" w:rsidP="00131CC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6qdm"/>
          <w:rFonts w:ascii="Book Antiqua" w:hAnsi="Book Antiqua"/>
          <w:color w:val="1C1E21"/>
        </w:rPr>
      </w:pPr>
      <w:r w:rsidRPr="00131CC9">
        <w:rPr>
          <w:rFonts w:ascii="Book Antiqua" w:hAnsi="Book Antiqua"/>
          <w:color w:val="1C1E21"/>
        </w:rPr>
        <w:br/>
      </w:r>
      <w:r w:rsidRPr="00131CC9">
        <w:rPr>
          <w:rStyle w:val="textexposedshow"/>
          <w:rFonts w:ascii="Book Antiqua" w:hAnsi="Book Antiqua"/>
          <w:color w:val="1C1E21"/>
        </w:rPr>
        <w:t>Zmiany dotyczą również sposobu ogłaszania wyników postępowania rekrutacyjnego, a mianowicie w okresie czasowego ograniczenia funkcjonowania jednostek systemu oświaty, wyniki postępowania rekrutacyjnego w formie list kandydatów, podaje się do publicznej wiadomości także na stronie internetowej szkoły (§ 11b ust. 1 ww. rozporządzenia)</w:t>
      </w:r>
      <w:r>
        <w:rPr>
          <w:rStyle w:val="6qdm"/>
          <w:rFonts w:ascii="Book Antiqua" w:hAnsi="Book Antiqua"/>
          <w:color w:val="1C1E21"/>
        </w:rPr>
        <w:t>.</w:t>
      </w:r>
    </w:p>
    <w:p w:rsidR="00131CC9" w:rsidRDefault="00131CC9" w:rsidP="00131CC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textexposedshow"/>
          <w:rFonts w:ascii="Book Antiqua" w:hAnsi="Book Antiqua"/>
          <w:color w:val="1C1E21"/>
        </w:rPr>
      </w:pPr>
      <w:r w:rsidRPr="00131CC9">
        <w:rPr>
          <w:rFonts w:ascii="Book Antiqua" w:hAnsi="Book Antiqua"/>
          <w:color w:val="1C1E21"/>
        </w:rPr>
        <w:br/>
      </w:r>
      <w:r w:rsidRPr="00131CC9">
        <w:rPr>
          <w:rStyle w:val="textexposedshow"/>
          <w:rFonts w:ascii="Book Antiqua" w:hAnsi="Book Antiqua"/>
          <w:color w:val="1C1E21"/>
        </w:rPr>
        <w:t xml:space="preserve">Nowy terminarz rekrutacji oraz sposób składania dokumentów zostanie podany </w:t>
      </w:r>
      <w:r>
        <w:rPr>
          <w:rStyle w:val="textexposedshow"/>
          <w:rFonts w:ascii="Book Antiqua" w:hAnsi="Book Antiqua"/>
          <w:color w:val="1C1E21"/>
        </w:rPr>
        <w:br/>
      </w:r>
      <w:bookmarkStart w:id="0" w:name="_GoBack"/>
      <w:bookmarkEnd w:id="0"/>
      <w:r w:rsidRPr="00131CC9">
        <w:rPr>
          <w:rStyle w:val="textexposedshow"/>
          <w:rFonts w:ascii="Book Antiqua" w:hAnsi="Book Antiqua"/>
          <w:color w:val="1C1E21"/>
        </w:rPr>
        <w:t>na stronie</w:t>
      </w:r>
      <w:r>
        <w:rPr>
          <w:rStyle w:val="textexposedshow"/>
          <w:rFonts w:ascii="Book Antiqua" w:hAnsi="Book Antiqua"/>
          <w:color w:val="1C1E21"/>
        </w:rPr>
        <w:t xml:space="preserve"> Liceum Ogólnokształcącego im. mjra Henryka Sucharskiego w Sierpcu</w:t>
      </w:r>
      <w:r w:rsidRPr="00131CC9">
        <w:rPr>
          <w:rStyle w:val="textexposedshow"/>
          <w:rFonts w:ascii="Book Antiqua" w:hAnsi="Book Antiqua"/>
          <w:color w:val="1C1E21"/>
        </w:rPr>
        <w:t>: </w:t>
      </w:r>
    </w:p>
    <w:p w:rsidR="00131CC9" w:rsidRDefault="00131CC9" w:rsidP="00131CC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textexposedshow"/>
          <w:rFonts w:ascii="Book Antiqua" w:hAnsi="Book Antiqua"/>
          <w:color w:val="1C1E21"/>
        </w:rPr>
      </w:pPr>
      <w:hyperlink r:id="rId5" w:tgtFrame="_blank" w:history="1">
        <w:r w:rsidRPr="00131CC9">
          <w:rPr>
            <w:rStyle w:val="Hipercze"/>
            <w:rFonts w:ascii="Book Antiqua" w:hAnsi="Book Antiqua"/>
            <w:color w:val="385898"/>
          </w:rPr>
          <w:t>www.losierpc.edu.pl</w:t>
        </w:r>
      </w:hyperlink>
      <w:r w:rsidRPr="00131CC9">
        <w:rPr>
          <w:rStyle w:val="textexposedshow"/>
          <w:rFonts w:ascii="Book Antiqua" w:hAnsi="Book Antiqua"/>
          <w:color w:val="1C1E21"/>
        </w:rPr>
        <w:t xml:space="preserve"> (zakładka: Rekrutacja) </w:t>
      </w:r>
    </w:p>
    <w:p w:rsidR="00131CC9" w:rsidRDefault="00131CC9" w:rsidP="00131CC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textexposedshow"/>
          <w:rFonts w:ascii="Book Antiqua" w:hAnsi="Book Antiqua"/>
          <w:color w:val="1C1E21"/>
        </w:rPr>
      </w:pPr>
      <w:r w:rsidRPr="00131CC9">
        <w:rPr>
          <w:rStyle w:val="textexposedshow"/>
          <w:rFonts w:ascii="Book Antiqua" w:hAnsi="Book Antiqua"/>
          <w:color w:val="1C1E21"/>
        </w:rPr>
        <w:t>oraz na szkolnym fanpage</w:t>
      </w:r>
      <w:r>
        <w:rPr>
          <w:rStyle w:val="textexposedshow"/>
          <w:rFonts w:ascii="Book Antiqua" w:hAnsi="Book Antiqua"/>
          <w:color w:val="1C1E21"/>
        </w:rPr>
        <w:t>:</w:t>
      </w:r>
    </w:p>
    <w:p w:rsidR="00131CC9" w:rsidRDefault="00131CC9" w:rsidP="00131CC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textexposedshow"/>
          <w:rFonts w:ascii="Book Antiqua" w:hAnsi="Book Antiqua"/>
          <w:color w:val="1C1E21"/>
        </w:rPr>
      </w:pPr>
      <w:r w:rsidRPr="00131CC9">
        <w:rPr>
          <w:rStyle w:val="textexposedshow"/>
          <w:rFonts w:ascii="Book Antiqua" w:hAnsi="Book Antiqua"/>
          <w:color w:val="1C1E21"/>
        </w:rPr>
        <w:t> </w:t>
      </w:r>
      <w:hyperlink r:id="rId6" w:history="1">
        <w:r w:rsidRPr="00131CC9">
          <w:rPr>
            <w:rStyle w:val="Hipercze"/>
            <w:rFonts w:ascii="Book Antiqua" w:hAnsi="Book Antiqua"/>
            <w:color w:val="385898"/>
          </w:rPr>
          <w:t>www.facebook.com/losucharskiego</w:t>
        </w:r>
      </w:hyperlink>
      <w:r w:rsidRPr="00131CC9">
        <w:rPr>
          <w:rStyle w:val="textexposedshow"/>
          <w:rFonts w:ascii="Book Antiqua" w:hAnsi="Book Antiqua"/>
          <w:color w:val="1C1E21"/>
        </w:rPr>
        <w:t xml:space="preserve">, </w:t>
      </w:r>
    </w:p>
    <w:p w:rsidR="00131CC9" w:rsidRDefault="00131CC9" w:rsidP="00131CC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textexposedshow"/>
          <w:rFonts w:ascii="Book Antiqua" w:hAnsi="Book Antiqua"/>
          <w:color w:val="1C1E21"/>
        </w:rPr>
      </w:pPr>
      <w:r w:rsidRPr="00131CC9">
        <w:rPr>
          <w:rStyle w:val="textexposedshow"/>
          <w:rFonts w:ascii="Book Antiqua" w:hAnsi="Book Antiqua"/>
          <w:color w:val="1C1E21"/>
        </w:rPr>
        <w:t>po ich opublikowaniu przez MEN.</w:t>
      </w:r>
    </w:p>
    <w:p w:rsidR="00131CC9" w:rsidRPr="00131CC9" w:rsidRDefault="00131CC9" w:rsidP="00131CC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1C1E21"/>
        </w:rPr>
      </w:pPr>
    </w:p>
    <w:p w:rsidR="00131CC9" w:rsidRPr="00131CC9" w:rsidRDefault="00131CC9" w:rsidP="00131CC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1C1E21"/>
        </w:rPr>
      </w:pPr>
      <w:r w:rsidRPr="00131CC9">
        <w:rPr>
          <w:rFonts w:ascii="Book Antiqua" w:hAnsi="Book Antiqua"/>
          <w:color w:val="1C1E21"/>
        </w:rPr>
        <w:t>Serdecznie zapraszamy do śledzenia naszej strony </w:t>
      </w:r>
      <w:r w:rsidRPr="00131CC9">
        <w:rPr>
          <w:rStyle w:val="6qdm"/>
          <w:rFonts w:ascii="Segoe UI Symbol" w:hAnsi="Segoe UI Symbol" w:cs="Segoe UI Symbol"/>
          <w:color w:val="1C1E21"/>
        </w:rPr>
        <w:t>😊</w:t>
      </w:r>
    </w:p>
    <w:p w:rsidR="0032222E" w:rsidRDefault="0032222E"/>
    <w:sectPr w:rsidR="0032222E" w:rsidSect="0013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C9"/>
    <w:rsid w:val="00131CC9"/>
    <w:rsid w:val="0032222E"/>
    <w:rsid w:val="004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131CC9"/>
  </w:style>
  <w:style w:type="character" w:customStyle="1" w:styleId="6qdm">
    <w:name w:val="_6qdm"/>
    <w:basedOn w:val="Domylnaczcionkaakapitu"/>
    <w:rsid w:val="00131CC9"/>
  </w:style>
  <w:style w:type="character" w:styleId="Hipercze">
    <w:name w:val="Hyperlink"/>
    <w:basedOn w:val="Domylnaczcionkaakapitu"/>
    <w:uiPriority w:val="99"/>
    <w:semiHidden/>
    <w:unhideWhenUsed/>
    <w:rsid w:val="00131C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131CC9"/>
  </w:style>
  <w:style w:type="character" w:customStyle="1" w:styleId="6qdm">
    <w:name w:val="_6qdm"/>
    <w:basedOn w:val="Domylnaczcionkaakapitu"/>
    <w:rsid w:val="00131CC9"/>
  </w:style>
  <w:style w:type="character" w:styleId="Hipercze">
    <w:name w:val="Hyperlink"/>
    <w:basedOn w:val="Domylnaczcionkaakapitu"/>
    <w:uiPriority w:val="99"/>
    <w:semiHidden/>
    <w:unhideWhenUsed/>
    <w:rsid w:val="00131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losucharskiego/?__tn__=K-R&amp;eid=ARBSv0N6EW8FdwBk_10PF0a8OMEScaAuaZxOfenWyqEhp3nM1atD8yCLlv3BW04rndQXBO1gy6vYozkW&amp;fref=mentions&amp;__xts__%5B0%5D=68.ARDNV_Ggy9YtOEuv6su5JlcFktUSZNCip5v4HsHYxE3FHTe-sbno_Ut2yWbxiy8SGsujiW98aHN7-0s6cLTMhhuFAIWE5ywzmbNRzMlDjFtqfZcSm55MiwU1l9oQagyJ9k439FZzh73_HHqoFEbgz9TNlwwVZPklQJBPg96V7wmyVq4Q6ofE4DpNYgk85SyOFtJgAw0vlghLXuVjMiyIuWXnIuDW09FQF86OQjjflC-QJAaRi1zRctZGZ5QiEBzcXlS-w95Qi1G6zGJ5UOs6XumZ1dCzO1MzandSArMntNxKl3NDakPe-Yi_GU6kLTemQJzJkZd9aaua28j0WEo5IQOlbrFB" TargetMode="External"/><Relationship Id="rId5" Type="http://schemas.openxmlformats.org/officeDocument/2006/relationships/hyperlink" Target="https://l.facebook.com/l.php?u=http%3A%2F%2Fwww.losierpc.edu.pl%2F%3Ffbclid%3DIwAR20-3DUUUACCSvW-Equg3MSt_Lgm65Xs5NBaGm8P3GJgujp0zZcLZR8nxM&amp;h=AT2rzZ0UkmnzDw2NkalLmP3L3uW4RLzNFYh-ililtUpRGyaDoi44tNdcOzzLzkx4AhensLWZ8vRZs_CslXsAlwjQlHCFpJqcri1M-7FUSN5odlGiUmcm74VqGtJ_oAvKUZRLUVIw54nZvgqylzQ6xjnh-vz4770Hf1eMUGBkn-HSRkdSO9v3Iv_96R7cfuV8NqJODCOUMwOYOJCn0gD4eJYTNGWp3HS1vOp89GZCTv0cyVkue8JUEuUy3RkX1QdcrFnv2wcJVK5y7ezOBWMEkTxfwwsxc13RxXOoF2DPjJU0aMa5RtlzQoFNn2mDR9aqtmenTxsX6tIjbvgYP1vcKCWun46ZZtc3jaRrN-0yA7zbGWtX9wJJfCZ1ndEsH5P8AGLPtyOn26X0kOLSVs6TmvD7TXjfA87IVYb-lzRTCoRSPgdjt071FmxRSFUh2ApIgReCmKnDA8Eoj5AZU4iaN40SGLEDwxZ4hwN1hOo-kyR4nBEw5WG-nDFbvvfsUGiihzLldL5T_IrPp910FW-zFb9_YkvJKmksD-EhFu_aZehOgnKnMOlmBk0CsOjPUcnK-aFvVnHIbJkAgvLOkciPTaNU8IxWi0vmWJ6dIzWy9pwjPCZXRGF96AkprGSO14XrfnrA8C-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2020-05-14T08:02:00Z</cp:lastPrinted>
  <dcterms:created xsi:type="dcterms:W3CDTF">2020-05-14T07:57:00Z</dcterms:created>
  <dcterms:modified xsi:type="dcterms:W3CDTF">2020-05-14T08:02:00Z</dcterms:modified>
</cp:coreProperties>
</file>